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4E" w:rsidRDefault="00C01A4E" w:rsidP="00C01A4E">
      <w:pPr>
        <w:jc w:val="center"/>
        <w:rPr>
          <w:rFonts w:ascii="Times New Roman" w:hAnsi="Times New Roman"/>
          <w:b/>
          <w:sz w:val="36"/>
          <w:szCs w:val="32"/>
          <w:lang w:val="tt-RU"/>
        </w:rPr>
      </w:pPr>
      <w:r>
        <w:rPr>
          <w:rFonts w:ascii="Times New Roman" w:hAnsi="Times New Roman"/>
          <w:b/>
          <w:sz w:val="36"/>
          <w:szCs w:val="32"/>
          <w:lang w:val="tt-RU"/>
        </w:rPr>
        <w:t>Авыр гаиләләр белән профилактик чаралар.</w:t>
      </w:r>
    </w:p>
    <w:p w:rsidR="00C01A4E" w:rsidRDefault="00C01A4E" w:rsidP="00C01A4E">
      <w:pPr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Максат</w:t>
      </w:r>
      <w:r>
        <w:rPr>
          <w:rFonts w:ascii="Times New Roman" w:hAnsi="Times New Roman"/>
          <w:sz w:val="32"/>
          <w:szCs w:val="32"/>
          <w:lang w:val="tt-RU"/>
        </w:rPr>
        <w:t>: Бала тәрбияләүдә гуманлы мөнәсәбәтләр урнаштыру.</w:t>
      </w:r>
    </w:p>
    <w:p w:rsidR="00C01A4E" w:rsidRDefault="00C01A4E" w:rsidP="00C668CD">
      <w:pPr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Гаилә, мәктәп һәм җәмагатьчелекнең бергә эшләвенә ирешү.</w:t>
      </w:r>
    </w:p>
    <w:p w:rsidR="00C01A4E" w:rsidRDefault="00C01A4E" w:rsidP="00C668CD">
      <w:pPr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Укучылар өчен зарарлы әхлаксызлык, тәртипсезлекләрне булдырмау максатында балаларның ялын оештыру буенча чаралар.</w:t>
      </w:r>
    </w:p>
    <w:p w:rsidR="00C01A4E" w:rsidRDefault="00C01A4E" w:rsidP="00C668CD">
      <w:pPr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Төрле тәртип бозуларны кисәтү аларны булдырмау буенча чаралар.</w:t>
      </w:r>
    </w:p>
    <w:p w:rsidR="00C01A4E" w:rsidRDefault="00C01A4E" w:rsidP="00C01A4E">
      <w:pPr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Авыр гаиләләр белән тәрбия эшләре:</w:t>
      </w:r>
    </w:p>
    <w:p w:rsidR="00C01A4E" w:rsidRDefault="00C01A4E" w:rsidP="00C01A4E">
      <w:pPr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1. Тормыш-көнкүреш шартларын өйрәнү.</w:t>
      </w:r>
    </w:p>
    <w:p w:rsidR="00C01A4E" w:rsidRDefault="00C01A4E" w:rsidP="00C01A4E">
      <w:pPr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2. Авыр гаиләләргә шәхси карточка тутыру. (Исәпкә алу көне, аның сәбәбе, сынау вакыты күрсәтелә, эш урыны бармы,эшкә карашы билгеләнә)</w:t>
      </w:r>
    </w:p>
    <w:p w:rsidR="00C01A4E" w:rsidRDefault="00C01A4E" w:rsidP="00C01A4E">
      <w:pPr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3. Авыр гаиләдә тәрбияләнүче балаларны барлау. (карточка тутыру, укучының уңай һәм тискәре эшләре исәпкә алына)</w:t>
      </w:r>
    </w:p>
    <w:p w:rsidR="00C01A4E" w:rsidRDefault="00C01A4E" w:rsidP="00C01A4E">
      <w:pPr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4. Укучы тәртибен төзәтүгә юнәлтелгән махсус тәрбияви ситуацияләр булдыру.</w:t>
      </w:r>
    </w:p>
    <w:p w:rsidR="00C01A4E" w:rsidRDefault="00C01A4E" w:rsidP="00C01A4E">
      <w:pPr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5. Укучыны төрле җәмәгать эшләренә тарту.</w:t>
      </w:r>
    </w:p>
    <w:p w:rsidR="00C01A4E" w:rsidRDefault="00C01A4E" w:rsidP="00C01A4E">
      <w:pPr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6. Укуда, хезмәттә һ.б. эшләрдә укучының кечкенә генә булса да уңышлары исәпкә алына.</w:t>
      </w:r>
    </w:p>
    <w:p w:rsidR="00C01A4E" w:rsidRDefault="00C01A4E" w:rsidP="00C01A4E">
      <w:pPr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7. Укучыны үз тәртибенә бәя бирүгә катнаштыру.</w:t>
      </w:r>
    </w:p>
    <w:p w:rsidR="00C01A4E" w:rsidRDefault="00C01A4E" w:rsidP="00C01A4E">
      <w:pPr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8. Милиция  хезмәткәрләре, медиклар белән очрашулар.</w:t>
      </w:r>
    </w:p>
    <w:p w:rsidR="00C01A4E" w:rsidRDefault="00C01A4E" w:rsidP="00C01A4E">
      <w:pPr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9. Бу гаиләләрдә еш булу.</w:t>
      </w:r>
    </w:p>
    <w:p w:rsidR="00C01A4E" w:rsidRDefault="00C01A4E" w:rsidP="00C01A4E">
      <w:pPr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10. Мин нәрсә  өчен җаваплы”, “Ничен чын кеше булырга?”, “Өлгерлек нидән башлана”, “Мин һәм закон”, “Замана чирләре”  һ.б. темаларга сөйләшүләр, төрле чаралар.</w:t>
      </w:r>
    </w:p>
    <w:p w:rsidR="00C01A4E" w:rsidRDefault="00C01A4E" w:rsidP="00C01A4E">
      <w:pPr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</w:t>
      </w:r>
    </w:p>
    <w:p w:rsidR="00C01A4E" w:rsidRDefault="00C01A4E" w:rsidP="00C01A4E">
      <w:pPr>
        <w:rPr>
          <w:rFonts w:ascii="Times New Roman" w:hAnsi="Times New Roman"/>
          <w:sz w:val="32"/>
          <w:szCs w:val="32"/>
          <w:lang w:val="tt-RU"/>
        </w:rPr>
      </w:pPr>
    </w:p>
    <w:p w:rsidR="00F55E6E" w:rsidRPr="00C01A4E" w:rsidRDefault="00F55E6E">
      <w:pPr>
        <w:rPr>
          <w:lang w:val="tt-RU"/>
        </w:rPr>
      </w:pPr>
    </w:p>
    <w:sectPr w:rsidR="00F55E6E" w:rsidRPr="00C01A4E" w:rsidSect="00F5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01A4E"/>
    <w:rsid w:val="000B6081"/>
    <w:rsid w:val="00C01A4E"/>
    <w:rsid w:val="00C668CD"/>
    <w:rsid w:val="00F5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2014-10-31T05:33:00Z</cp:lastPrinted>
  <dcterms:created xsi:type="dcterms:W3CDTF">2014-10-31T17:48:00Z</dcterms:created>
  <dcterms:modified xsi:type="dcterms:W3CDTF">2014-10-31T05:33:00Z</dcterms:modified>
</cp:coreProperties>
</file>